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1CBF1" w14:textId="50C3A44B"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5C5345">
        <w:rPr>
          <w:rFonts w:ascii="Times New Roman" w:hAnsi="Times New Roman" w:cs="Times New Roman"/>
          <w:color w:val="000000" w:themeColor="text1"/>
          <w:sz w:val="24"/>
          <w:szCs w:val="24"/>
        </w:rPr>
        <w:t>3</w:t>
      </w:r>
    </w:p>
    <w:p w14:paraId="73A9B543" w14:textId="77777777" w:rsidR="00FD26A5" w:rsidRPr="00E43531" w:rsidRDefault="00FD26A5" w:rsidP="00E43531">
      <w:pPr>
        <w:suppressAutoHyphens/>
        <w:autoSpaceDE w:val="0"/>
        <w:autoSpaceDN w:val="0"/>
        <w:adjustRightInd w:val="0"/>
        <w:ind w:left="6237"/>
        <w:jc w:val="both"/>
        <w:rPr>
          <w:color w:val="000000" w:themeColor="text1"/>
          <w:sz w:val="24"/>
          <w:szCs w:val="24"/>
        </w:rPr>
      </w:pPr>
    </w:p>
    <w:p w14:paraId="509BCDF0"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14:paraId="0438611C"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w:t>
      </w:r>
      <w:r w:rsidR="006A1238" w:rsidRPr="00E43531">
        <w:rPr>
          <w:b/>
          <w:bCs/>
          <w:color w:val="000000" w:themeColor="text1"/>
          <w:sz w:val="24"/>
          <w:szCs w:val="24"/>
        </w:rPr>
        <w:t>на условиях оплаты по факту поставки</w:t>
      </w:r>
      <w:r w:rsidRPr="00E43531">
        <w:rPr>
          <w:b/>
          <w:bCs/>
          <w:color w:val="000000" w:themeColor="text1"/>
          <w:sz w:val="24"/>
          <w:szCs w:val="24"/>
        </w:rPr>
        <w:t>)</w:t>
      </w:r>
    </w:p>
    <w:p w14:paraId="01F21863" w14:textId="77777777"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14:paraId="1DF4C412" w14:textId="77777777" w:rsidTr="00C8760A">
        <w:tc>
          <w:tcPr>
            <w:tcW w:w="4428" w:type="dxa"/>
          </w:tcPr>
          <w:p w14:paraId="3F9E3DB2" w14:textId="77777777" w:rsidR="00FD26A5" w:rsidRPr="00E43531" w:rsidRDefault="00C21A6B"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14:paraId="34B1A431"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14:paraId="521298F7" w14:textId="77777777" w:rsidR="00FD26A5" w:rsidRPr="00E43531" w:rsidRDefault="00FD26A5" w:rsidP="00E43531">
      <w:pPr>
        <w:autoSpaceDE w:val="0"/>
        <w:autoSpaceDN w:val="0"/>
        <w:adjustRightInd w:val="0"/>
        <w:ind w:firstLine="360"/>
        <w:jc w:val="both"/>
        <w:rPr>
          <w:color w:val="000000" w:themeColor="text1"/>
          <w:sz w:val="24"/>
          <w:szCs w:val="24"/>
        </w:rPr>
      </w:pPr>
    </w:p>
    <w:p w14:paraId="2E831EF0"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C21A6B">
        <w:rPr>
          <w:color w:val="000000" w:themeColor="text1"/>
          <w:sz w:val="24"/>
          <w:szCs w:val="24"/>
        </w:rPr>
        <w:t>ной стороны, и УП «Медтехника</w:t>
      </w:r>
      <w:r w:rsidRPr="00E43531">
        <w:rPr>
          <w:color w:val="000000" w:themeColor="text1"/>
          <w:sz w:val="24"/>
          <w:szCs w:val="24"/>
        </w:rPr>
        <w:t>»</w:t>
      </w:r>
      <w:r w:rsidR="00C21A6B">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14:paraId="7746A38B" w14:textId="77777777" w:rsidR="00FD26A5" w:rsidRPr="00E43531" w:rsidRDefault="00FD26A5" w:rsidP="00E43531">
      <w:pPr>
        <w:autoSpaceDE w:val="0"/>
        <w:autoSpaceDN w:val="0"/>
        <w:adjustRightInd w:val="0"/>
        <w:ind w:firstLine="360"/>
        <w:jc w:val="both"/>
        <w:rPr>
          <w:color w:val="000000" w:themeColor="text1"/>
          <w:sz w:val="24"/>
          <w:szCs w:val="24"/>
        </w:rPr>
      </w:pPr>
    </w:p>
    <w:p w14:paraId="6BFCFAD6" w14:textId="77777777"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14:paraId="632FE0F2" w14:textId="77777777" w:rsidR="007F019A" w:rsidRDefault="007F019A" w:rsidP="00E43531">
      <w:pPr>
        <w:tabs>
          <w:tab w:val="num" w:pos="735"/>
        </w:tabs>
        <w:ind w:firstLine="360"/>
        <w:jc w:val="both"/>
        <w:rPr>
          <w:color w:val="000000" w:themeColor="text1"/>
          <w:sz w:val="24"/>
          <w:szCs w:val="24"/>
        </w:rPr>
      </w:pPr>
    </w:p>
    <w:p w14:paraId="3ED591D6" w14:textId="77777777"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 xml:space="preserve">Спецификации (ях)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14:paraId="22488421" w14:textId="77777777"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14:paraId="5301A11B"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14:paraId="008E6EB7" w14:textId="77777777" w:rsidR="00217DC2" w:rsidRDefault="00217DC2" w:rsidP="00E43531">
      <w:pPr>
        <w:autoSpaceDE w:val="0"/>
        <w:autoSpaceDN w:val="0"/>
        <w:adjustRightInd w:val="0"/>
        <w:ind w:firstLine="360"/>
        <w:jc w:val="both"/>
        <w:rPr>
          <w:color w:val="000000" w:themeColor="text1"/>
          <w:sz w:val="24"/>
          <w:szCs w:val="24"/>
        </w:rPr>
      </w:pPr>
    </w:p>
    <w:p w14:paraId="733A1727" w14:textId="77777777"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7E4382">
        <w:rPr>
          <w:snapToGrid w:val="0"/>
          <w:color w:val="000000" w:themeColor="text1"/>
          <w:spacing w:val="2"/>
          <w:sz w:val="24"/>
          <w:szCs w:val="24"/>
        </w:rPr>
        <w:t xml:space="preserve">(Приложении (ях)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14:paraId="1697279C" w14:textId="77777777"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14:paraId="3FD75507"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C21A6B">
        <w:rPr>
          <w:color w:val="000000" w:themeColor="text1"/>
          <w:sz w:val="24"/>
          <w:szCs w:val="24"/>
        </w:rPr>
        <w:t>езультатам процедуры закупки Бар</w:t>
      </w:r>
      <w:r w:rsidRPr="00E43531">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42E5C0B7"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031EF7CA" w14:textId="77777777"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14:paraId="5614A28D"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70ACCE78"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14:paraId="3079BADF" w14:textId="77777777" w:rsidR="00217DC2" w:rsidRDefault="00217DC2" w:rsidP="00E43531">
      <w:pPr>
        <w:tabs>
          <w:tab w:val="left" w:pos="360"/>
        </w:tabs>
        <w:autoSpaceDE w:val="0"/>
        <w:autoSpaceDN w:val="0"/>
        <w:adjustRightInd w:val="0"/>
        <w:ind w:firstLine="360"/>
        <w:jc w:val="both"/>
        <w:rPr>
          <w:color w:val="000000" w:themeColor="text1"/>
          <w:sz w:val="24"/>
          <w:szCs w:val="24"/>
        </w:rPr>
      </w:pPr>
    </w:p>
    <w:p w14:paraId="4902B86E" w14:textId="77777777" w:rsidR="00FD26A5" w:rsidRPr="007E4382" w:rsidRDefault="00FD26A5" w:rsidP="00217DC2">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lastRenderedPageBreak/>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(ях) №__ (Приложение (ях) №__)</w:t>
      </w:r>
      <w:r w:rsidRPr="007E4382">
        <w:rPr>
          <w:color w:val="000000" w:themeColor="text1"/>
          <w:spacing w:val="-2"/>
          <w:sz w:val="24"/>
          <w:szCs w:val="24"/>
        </w:rPr>
        <w:t xml:space="preserve"> к настоя</w:t>
      </w:r>
      <w:r w:rsidRPr="007E4382">
        <w:rPr>
          <w:color w:val="000000" w:themeColor="text1"/>
          <w:spacing w:val="-2"/>
          <w:sz w:val="24"/>
          <w:szCs w:val="24"/>
        </w:rPr>
        <w:softHyphen/>
        <w:t>щему договору</w:t>
      </w:r>
      <w:r w:rsidR="00217DC2" w:rsidRPr="007E4382">
        <w:rPr>
          <w:color w:val="000000" w:themeColor="text1"/>
          <w:sz w:val="24"/>
          <w:szCs w:val="24"/>
        </w:rPr>
        <w:t xml:space="preserve"> </w:t>
      </w:r>
      <w:r w:rsidRPr="007E4382">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14:paraId="086A2F61" w14:textId="77777777" w:rsidR="007A1520" w:rsidRPr="007E4382" w:rsidRDefault="007A1520" w:rsidP="007A1520">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14:paraId="6CA8406D" w14:textId="77777777"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14:paraId="0DBC8B8A" w14:textId="77777777"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1541DD04"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 xml:space="preserve">3.3. Товар должен быть поставлен Поставщиком Покупателю по адресу: </w:t>
      </w:r>
      <w:r w:rsidR="00C21A6B" w:rsidRPr="00956383">
        <w:rPr>
          <w:sz w:val="24"/>
          <w:szCs w:val="24"/>
        </w:rPr>
        <w:t xml:space="preserve">Республика Беларусь, </w:t>
      </w:r>
      <w:r w:rsidR="00C21A6B">
        <w:rPr>
          <w:sz w:val="24"/>
          <w:szCs w:val="24"/>
        </w:rPr>
        <w:t>225406, г. Барановичи</w:t>
      </w:r>
      <w:r w:rsidR="00C21A6B" w:rsidRPr="00956383">
        <w:rPr>
          <w:sz w:val="24"/>
          <w:szCs w:val="24"/>
        </w:rPr>
        <w:t xml:space="preserve">, ул. </w:t>
      </w:r>
      <w:r w:rsidR="00C21A6B">
        <w:rPr>
          <w:sz w:val="24"/>
          <w:szCs w:val="24"/>
        </w:rPr>
        <w:t>Брестская, 238б</w:t>
      </w:r>
      <w:r w:rsidR="00C21A6B" w:rsidRPr="00956383">
        <w:rPr>
          <w:sz w:val="24"/>
          <w:szCs w:val="24"/>
        </w:rPr>
        <w:t xml:space="preserve">, тел. </w:t>
      </w:r>
      <w:r w:rsidR="00C21A6B">
        <w:rPr>
          <w:sz w:val="24"/>
          <w:szCs w:val="24"/>
        </w:rPr>
        <w:t>+375 163 66-38-54.</w:t>
      </w:r>
      <w:r w:rsidR="00C21A6B" w:rsidRPr="00D57646">
        <w:rPr>
          <w:i/>
          <w:iCs/>
          <w:color w:val="000000"/>
          <w:sz w:val="24"/>
          <w:szCs w:val="24"/>
        </w:rPr>
        <w:t xml:space="preserve"> </w:t>
      </w:r>
      <w:r w:rsidR="00C21A6B" w:rsidRPr="006A1A7B">
        <w:rPr>
          <w:i/>
          <w:iCs/>
          <w:color w:val="000000"/>
          <w:sz w:val="24"/>
          <w:szCs w:val="24"/>
        </w:rPr>
        <w:t>(Покупателем может быть указано иное место поставки).</w:t>
      </w:r>
    </w:p>
    <w:p w14:paraId="1AC8988E"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1C91389C"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14:paraId="0A3574EB" w14:textId="77777777"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14:paraId="3FD31059" w14:textId="77777777"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14:paraId="1F26E9EB" w14:textId="77777777"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32E8B011" w14:textId="77777777"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14:paraId="23B751E5" w14:textId="77777777"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14:paraId="4ACD903D" w14:textId="77777777"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14:paraId="4B234A07" w14:textId="77777777"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14:paraId="23DBCE87" w14:textId="77777777"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428EDEAB" w14:textId="77777777"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14:paraId="7E0126DA" w14:textId="77777777"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0D3C6625" w14:textId="77777777" w:rsidR="00FD26A5" w:rsidRPr="00E43531" w:rsidRDefault="00FD26A5" w:rsidP="00E43531">
      <w:pPr>
        <w:widowControl w:val="0"/>
        <w:ind w:firstLine="360"/>
        <w:jc w:val="both"/>
        <w:rPr>
          <w:rFonts w:eastAsia="Calibri"/>
          <w:color w:val="000000" w:themeColor="text1"/>
          <w:sz w:val="24"/>
          <w:szCs w:val="24"/>
        </w:rPr>
      </w:pPr>
    </w:p>
    <w:p w14:paraId="6127511D" w14:textId="77777777"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14:paraId="3C5F9DCD" w14:textId="77777777" w:rsidR="00F74B2A" w:rsidRDefault="00F74B2A" w:rsidP="00E43531">
      <w:pPr>
        <w:tabs>
          <w:tab w:val="left" w:pos="360"/>
        </w:tabs>
        <w:autoSpaceDE w:val="0"/>
        <w:autoSpaceDN w:val="0"/>
        <w:adjustRightInd w:val="0"/>
        <w:ind w:firstLine="360"/>
        <w:jc w:val="both"/>
        <w:rPr>
          <w:color w:val="000000" w:themeColor="text1"/>
          <w:sz w:val="24"/>
          <w:szCs w:val="24"/>
        </w:rPr>
      </w:pPr>
    </w:p>
    <w:p w14:paraId="3B359A43"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w:t>
      </w:r>
      <w:r w:rsidR="00572914" w:rsidRPr="00572914">
        <w:rPr>
          <w:color w:val="000000"/>
          <w:sz w:val="24"/>
          <w:szCs w:val="24"/>
        </w:rPr>
        <w:t>Оплата за поставленный товар (</w:t>
      </w:r>
      <w:r w:rsidR="00572914" w:rsidRPr="00572914">
        <w:rPr>
          <w:color w:val="000000"/>
          <w:spacing w:val="-4"/>
          <w:sz w:val="24"/>
          <w:szCs w:val="24"/>
        </w:rPr>
        <w:t>по соответствующей Спецификации) по</w:t>
      </w:r>
      <w:r w:rsidR="00572914" w:rsidRPr="00572914">
        <w:rPr>
          <w:color w:val="000000"/>
          <w:spacing w:val="-2"/>
          <w:sz w:val="24"/>
          <w:szCs w:val="24"/>
        </w:rPr>
        <w:t xml:space="preserve"> настоящему договору</w:t>
      </w:r>
      <w:r w:rsidR="00572914" w:rsidRPr="00572914">
        <w:rPr>
          <w:color w:val="000000"/>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572914" w:rsidRPr="00572914">
        <w:rPr>
          <w:rFonts w:eastAsia="Calibri"/>
          <w:sz w:val="24"/>
          <w:szCs w:val="24"/>
        </w:rPr>
        <w:t xml:space="preserve"> при условии соответствия товара условиям договора</w:t>
      </w:r>
      <w:r w:rsidR="00572914" w:rsidRPr="00572914">
        <w:rPr>
          <w:color w:val="000000"/>
          <w:sz w:val="24"/>
          <w:szCs w:val="24"/>
        </w:rPr>
        <w:t xml:space="preserve"> и предоставления Поставщиком всех документов, предусмотренных п.</w:t>
      </w:r>
      <w:r w:rsidR="00572914">
        <w:rPr>
          <w:color w:val="000000"/>
          <w:sz w:val="24"/>
          <w:szCs w:val="24"/>
        </w:rPr>
        <w:t xml:space="preserve"> </w:t>
      </w:r>
      <w:r w:rsidR="00572914" w:rsidRPr="00572914">
        <w:rPr>
          <w:color w:val="000000"/>
          <w:sz w:val="24"/>
          <w:szCs w:val="24"/>
        </w:rPr>
        <w:t>3.5 настоящего договора</w:t>
      </w:r>
      <w:r w:rsidR="00572914" w:rsidRPr="00572914">
        <w:rPr>
          <w:i/>
          <w:iCs/>
          <w:color w:val="000000"/>
          <w:sz w:val="24"/>
          <w:szCs w:val="24"/>
        </w:rPr>
        <w:t>.</w:t>
      </w:r>
    </w:p>
    <w:p w14:paraId="126BDF8C"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4F6BC437" w14:textId="77777777"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14:paraId="74536152" w14:textId="77777777"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14:paraId="3DC983D8" w14:textId="77777777" w:rsidR="00FD26A5" w:rsidRPr="00E43531" w:rsidRDefault="00FD26A5" w:rsidP="00E43531">
      <w:pPr>
        <w:ind w:firstLine="360"/>
        <w:jc w:val="center"/>
        <w:rPr>
          <w:rFonts w:eastAsia="Calibri"/>
          <w:b/>
          <w:bCs/>
          <w:color w:val="000000" w:themeColor="text1"/>
          <w:sz w:val="24"/>
          <w:szCs w:val="24"/>
        </w:rPr>
      </w:pPr>
    </w:p>
    <w:p w14:paraId="76D3D573" w14:textId="77777777"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37B090C4" w14:textId="77777777"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14:paraId="0BAE8FF0" w14:textId="77777777"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42D4B0C5" w14:textId="77777777"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14:paraId="748E5373" w14:textId="77777777"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3245379"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14:paraId="73A303A0" w14:textId="77777777"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14:paraId="4FCEF395" w14:textId="77777777"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14:paraId="516368AE" w14:textId="77777777"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14:paraId="6DB3B4F9" w14:textId="77777777"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14:paraId="2232A587" w14:textId="77777777"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14:paraId="0C04E345" w14:textId="77777777"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14:paraId="328F7C86" w14:textId="77777777" w:rsidR="00050385" w:rsidRPr="00213B70" w:rsidRDefault="00050385" w:rsidP="007D4FD7">
      <w:pPr>
        <w:ind w:firstLine="360"/>
        <w:jc w:val="both"/>
        <w:rPr>
          <w:rFonts w:eastAsia="Calibri"/>
          <w:sz w:val="24"/>
          <w:szCs w:val="24"/>
        </w:rPr>
      </w:pPr>
      <w:r w:rsidRPr="00213B70">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5A8EBD5" w14:textId="77777777"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14:paraId="7C6C2B55"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CC75DBA"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763A087" w14:textId="77777777"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741253D3" w14:textId="77777777"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E26BE5C" w14:textId="77777777"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2F61C13D" w14:textId="77777777"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543F17B4" w14:textId="77777777"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37D265D" w14:textId="77777777"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14:paraId="43358CAF"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7862F9AD" w14:textId="77777777"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14:paraId="08115577" w14:textId="77777777" w:rsidR="00973F32" w:rsidRDefault="00973F32" w:rsidP="000776E9">
      <w:pPr>
        <w:tabs>
          <w:tab w:val="left" w:pos="360"/>
        </w:tabs>
        <w:autoSpaceDE w:val="0"/>
        <w:autoSpaceDN w:val="0"/>
        <w:adjustRightInd w:val="0"/>
        <w:jc w:val="both"/>
        <w:rPr>
          <w:strike/>
          <w:color w:val="000000" w:themeColor="text1"/>
          <w:sz w:val="24"/>
          <w:szCs w:val="24"/>
          <w:highlight w:val="yellow"/>
        </w:rPr>
      </w:pPr>
    </w:p>
    <w:p w14:paraId="1C087433" w14:textId="77777777"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w:t>
      </w:r>
      <w:r w:rsidRPr="000776E9">
        <w:rPr>
          <w:color w:val="000000"/>
          <w:sz w:val="24"/>
          <w:szCs w:val="24"/>
        </w:rPr>
        <w:lastRenderedPageBreak/>
        <w:t xml:space="preserve">Спецификации (ям) №__ (Приложение(я) №__) к нему </w:t>
      </w:r>
      <w:r w:rsidRPr="000776E9">
        <w:rPr>
          <w:sz w:val="24"/>
          <w:szCs w:val="24"/>
        </w:rPr>
        <w:t>и, при наличии, листу (ам) технической комплектации.</w:t>
      </w:r>
    </w:p>
    <w:p w14:paraId="0B5E8453"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40715AE" w14:textId="77777777"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5ED79085" w14:textId="77777777"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14:paraId="0ED03621" w14:textId="77777777"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14:paraId="64B95479" w14:textId="77777777"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14:paraId="34EA808C" w14:textId="77777777"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2352457D" w14:textId="77777777"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2640A2F4" w14:textId="77777777"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14:paraId="18B83C9D"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6EFA21EF"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14:paraId="0CF4B1EF" w14:textId="77777777"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225AC4B7"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0F395E60" w14:textId="77777777"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14:paraId="26E63DB4" w14:textId="77777777" w:rsidR="00FD26A5" w:rsidRPr="00E43531" w:rsidRDefault="00FD26A5" w:rsidP="00E43531">
      <w:pPr>
        <w:widowControl w:val="0"/>
        <w:autoSpaceDE w:val="0"/>
        <w:autoSpaceDN w:val="0"/>
        <w:adjustRightInd w:val="0"/>
        <w:ind w:firstLine="360"/>
        <w:jc w:val="both"/>
        <w:rPr>
          <w:color w:val="000000" w:themeColor="text1"/>
          <w:sz w:val="24"/>
          <w:szCs w:val="24"/>
        </w:rPr>
      </w:pPr>
    </w:p>
    <w:p w14:paraId="69D9D809" w14:textId="77777777"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0" w:name="_Hlk211509911"/>
      <w:r w:rsidRPr="00DB0191">
        <w:rPr>
          <w:color w:val="000000"/>
          <w:sz w:val="24"/>
          <w:szCs w:val="24"/>
        </w:rPr>
        <w:t>Поставщика</w:t>
      </w:r>
      <w:bookmarkEnd w:id="0"/>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14:paraId="6541D391" w14:textId="77777777" w:rsidR="00FA45F4" w:rsidRPr="00DB0191" w:rsidRDefault="00FA45F4" w:rsidP="006D397E">
      <w:pPr>
        <w:ind w:firstLine="426"/>
        <w:jc w:val="both"/>
        <w:rPr>
          <w:sz w:val="24"/>
          <w:szCs w:val="24"/>
        </w:rPr>
      </w:pPr>
      <w:r w:rsidRPr="00DB0191">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295E5D02" w14:textId="77777777"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14:paraId="2422EED1" w14:textId="77777777"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w:t>
      </w:r>
      <w:r w:rsidRPr="00DB0191">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При необходимости, Покупатель вправе осуществлять 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14:paraId="6B30A0A3" w14:textId="77777777"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438F8FD1" w14:textId="77777777"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758D0F7A" w14:textId="77777777"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3F97B142" w14:textId="77777777"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14:paraId="39780738" w14:textId="77777777" w:rsidR="00180268" w:rsidRP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14:paraId="4CB9CBCE" w14:textId="77777777" w:rsidR="00FD26A5" w:rsidRPr="00E43531" w:rsidRDefault="00FD26A5" w:rsidP="009E4776">
      <w:pPr>
        <w:tabs>
          <w:tab w:val="left" w:pos="360"/>
        </w:tabs>
        <w:autoSpaceDE w:val="0"/>
        <w:autoSpaceDN w:val="0"/>
        <w:adjustRightInd w:val="0"/>
        <w:jc w:val="both"/>
        <w:rPr>
          <w:color w:val="000000" w:themeColor="text1"/>
          <w:sz w:val="24"/>
          <w:szCs w:val="24"/>
        </w:rPr>
      </w:pPr>
    </w:p>
    <w:p w14:paraId="0ECC7D39" w14:textId="77777777"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14:paraId="55ECAFF3"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14:paraId="7426D89D"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1150E8FD"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806DF64"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6AB4E2FB" w14:textId="77777777"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14:paraId="3874A75A"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E44FE4F"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w:t>
      </w:r>
      <w:r w:rsidRPr="00E43531">
        <w:rPr>
          <w:rFonts w:eastAsiaTheme="minorHAnsi"/>
          <w:color w:val="000000"/>
          <w:sz w:val="24"/>
          <w:szCs w:val="24"/>
          <w:lang w:eastAsia="en-US"/>
        </w:rPr>
        <w:lastRenderedPageBreak/>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14:paraId="67DD1C00" w14:textId="77777777"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28881D38"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8D5B26E" w14:textId="77777777"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092AEB93" w14:textId="77777777"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4E9C1010" w14:textId="77777777"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4210F5A" w14:textId="77777777"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14:paraId="1356CBDC" w14:textId="77777777"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14:paraId="03D77A70" w14:textId="77777777"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7C80C10C" w14:textId="77777777"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727AE98F" w14:textId="77777777"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05F0B0F" w14:textId="77777777"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09381EE3" w14:textId="77777777" w:rsidR="007616D1" w:rsidRPr="00E43531" w:rsidRDefault="007616D1" w:rsidP="00E43531">
      <w:pPr>
        <w:ind w:firstLine="360"/>
        <w:jc w:val="both"/>
        <w:rPr>
          <w:rFonts w:eastAsia="Calibri"/>
          <w:color w:val="000000" w:themeColor="text1"/>
          <w:sz w:val="24"/>
          <w:szCs w:val="24"/>
        </w:rPr>
      </w:pPr>
    </w:p>
    <w:p w14:paraId="49059540" w14:textId="77777777"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14:paraId="763B8739" w14:textId="77777777" w:rsidR="00FD26A5" w:rsidRPr="00E43531" w:rsidRDefault="00FD26A5" w:rsidP="00E43531">
      <w:pPr>
        <w:autoSpaceDE w:val="0"/>
        <w:autoSpaceDN w:val="0"/>
        <w:adjustRightInd w:val="0"/>
        <w:ind w:firstLine="360"/>
        <w:jc w:val="both"/>
        <w:rPr>
          <w:color w:val="000000" w:themeColor="text1"/>
          <w:sz w:val="24"/>
          <w:szCs w:val="24"/>
        </w:rPr>
      </w:pPr>
    </w:p>
    <w:p w14:paraId="64BF80C7" w14:textId="77777777"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14:paraId="21BC41DD" w14:textId="77777777"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14:paraId="4E378085" w14:textId="77777777"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0E6A69">
        <w:rPr>
          <w:color w:val="000000"/>
          <w:sz w:val="24"/>
          <w:szCs w:val="24"/>
        </w:rPr>
        <w:t xml:space="preserve">Поставщик уплачивает Покупателю </w:t>
      </w:r>
      <w:bookmarkEnd w:id="1"/>
      <w:r w:rsidR="007D0F98" w:rsidRPr="000E6A69">
        <w:rPr>
          <w:sz w:val="24"/>
          <w:szCs w:val="24"/>
        </w:rPr>
        <w:t>штраф в размере 5% стоимости товара, не соответствующего условиям договора.</w:t>
      </w:r>
    </w:p>
    <w:p w14:paraId="424A41DD"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lastRenderedPageBreak/>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35CD8311"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2829FD77" w14:textId="77777777"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14:paraId="6DED9359" w14:textId="77777777"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4E3AA45C" w14:textId="77777777"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14:paraId="3AC02DF8" w14:textId="77777777"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79B0670B" w14:textId="77777777"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0E6A69">
        <w:rPr>
          <w:color w:val="000000" w:themeColor="text1"/>
          <w:sz w:val="24"/>
          <w:szCs w:val="24"/>
        </w:rPr>
        <w:t>5</w:t>
      </w:r>
      <w:r w:rsidR="00C43ED1" w:rsidRPr="000E6A69">
        <w:rPr>
          <w:color w:val="000000" w:themeColor="text1"/>
          <w:sz w:val="24"/>
          <w:szCs w:val="24"/>
        </w:rPr>
        <w:t>0</w:t>
      </w:r>
      <w:r w:rsidRPr="000E6A69">
        <w:rPr>
          <w:color w:val="000000" w:themeColor="text1"/>
          <w:sz w:val="24"/>
          <w:szCs w:val="24"/>
        </w:rPr>
        <w:t xml:space="preserve">% стоимости не поставленного товара. </w:t>
      </w:r>
    </w:p>
    <w:p w14:paraId="7F6E1D09" w14:textId="77777777"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14:paraId="3E5CCED7" w14:textId="77777777"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0977EF97" w14:textId="77777777"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592F3365" w14:textId="77777777"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14:paraId="02D384BC"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0797C803" w14:textId="77777777" w:rsidR="00735439" w:rsidRPr="0023456A" w:rsidRDefault="00735439" w:rsidP="00735439">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64E0D8E8" w14:textId="77777777" w:rsidR="00735439" w:rsidRPr="000E6A69" w:rsidRDefault="00735439" w:rsidP="00E43531">
      <w:pPr>
        <w:tabs>
          <w:tab w:val="left" w:pos="0"/>
        </w:tabs>
        <w:autoSpaceDE w:val="0"/>
        <w:autoSpaceDN w:val="0"/>
        <w:adjustRightInd w:val="0"/>
        <w:ind w:firstLine="360"/>
        <w:jc w:val="both"/>
        <w:rPr>
          <w:color w:val="000000" w:themeColor="text1"/>
          <w:sz w:val="24"/>
          <w:szCs w:val="24"/>
        </w:rPr>
      </w:pPr>
    </w:p>
    <w:p w14:paraId="20EE277F" w14:textId="77777777"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14:paraId="6B6DFAEA" w14:textId="77777777"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14:paraId="753FE3A8" w14:textId="77777777" w:rsidR="00FD26A5" w:rsidRPr="000E6A69" w:rsidRDefault="00FD26A5" w:rsidP="00E43531">
      <w:pPr>
        <w:autoSpaceDE w:val="0"/>
        <w:autoSpaceDN w:val="0"/>
        <w:adjustRightInd w:val="0"/>
        <w:ind w:firstLine="360"/>
        <w:jc w:val="both"/>
        <w:rPr>
          <w:color w:val="000000" w:themeColor="text1"/>
          <w:sz w:val="24"/>
          <w:szCs w:val="24"/>
        </w:rPr>
      </w:pPr>
    </w:p>
    <w:p w14:paraId="2F0D9F97"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38B02B90" w14:textId="77777777"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w:t>
      </w:r>
      <w:r w:rsidRPr="000E6A69">
        <w:rPr>
          <w:color w:val="000000" w:themeColor="text1"/>
          <w:sz w:val="24"/>
          <w:szCs w:val="24"/>
        </w:rPr>
        <w:lastRenderedPageBreak/>
        <w:t>Торгово-промышленной палатой</w:t>
      </w:r>
      <w:r w:rsidR="00F104E7" w:rsidRPr="000E6A69">
        <w:rPr>
          <w:sz w:val="24"/>
          <w:szCs w:val="24"/>
        </w:rPr>
        <w:t xml:space="preserve"> либо уполномоченными организациями, на территории которых возникли данные обстоятельства</w:t>
      </w:r>
      <w:r w:rsidRPr="000E6A69">
        <w:rPr>
          <w:color w:val="000000" w:themeColor="text1"/>
          <w:sz w:val="24"/>
          <w:szCs w:val="24"/>
        </w:rPr>
        <w:t xml:space="preserve">. </w:t>
      </w:r>
    </w:p>
    <w:p w14:paraId="598406A2" w14:textId="77777777"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38FF4E18"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3563AF02"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4C3DB3B9" w14:textId="77777777"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14:paraId="76248B6F" w14:textId="77777777" w:rsidR="00C43ED1" w:rsidRPr="00E87A43" w:rsidRDefault="00C43ED1" w:rsidP="000E6A69">
      <w:pPr>
        <w:jc w:val="both"/>
        <w:rPr>
          <w:rFonts w:eastAsia="Calibri"/>
          <w:strike/>
          <w:sz w:val="24"/>
          <w:szCs w:val="24"/>
        </w:rPr>
      </w:pPr>
      <w:bookmarkStart w:id="2" w:name="_Hlk92719204"/>
    </w:p>
    <w:p w14:paraId="7306093F" w14:textId="77777777"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3" w:name="_Hlk193902947"/>
      <w:r w:rsidRPr="000E6A6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2"/>
    <w:p w14:paraId="499DB3B1" w14:textId="77777777"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4203663E" w14:textId="77777777"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776234E" w14:textId="77777777"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2A352574" w14:textId="77777777"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14:paraId="53EA9CDF" w14:textId="77777777"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6A90E6A9" w14:textId="77777777"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14:paraId="53EDBE74" w14:textId="77777777"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62B058E8" w14:textId="77777777" w:rsidR="002775C0" w:rsidRPr="000E6A69" w:rsidRDefault="002775C0" w:rsidP="002775C0">
      <w:pPr>
        <w:ind w:firstLine="426"/>
        <w:jc w:val="both"/>
        <w:rPr>
          <w:rFonts w:eastAsiaTheme="minorHAnsi"/>
          <w:color w:val="000000"/>
          <w:sz w:val="24"/>
          <w:szCs w:val="24"/>
          <w:lang w:eastAsia="en-US"/>
        </w:rPr>
      </w:pPr>
      <w:bookmarkStart w:id="4"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224FA449" w14:textId="77777777"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14:paraId="645E3C7D" w14:textId="77777777"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рассматриваются в Экономическом суде г. Минска.</w:t>
      </w:r>
    </w:p>
    <w:p w14:paraId="0E437B8D" w14:textId="77777777" w:rsidR="00FD26A5" w:rsidRPr="000E6A69" w:rsidRDefault="00FD26A5" w:rsidP="000900CA">
      <w:pPr>
        <w:autoSpaceDE w:val="0"/>
        <w:autoSpaceDN w:val="0"/>
        <w:adjustRightInd w:val="0"/>
        <w:rPr>
          <w:b/>
          <w:bCs/>
          <w:color w:val="000000" w:themeColor="text1"/>
          <w:sz w:val="24"/>
          <w:szCs w:val="24"/>
        </w:rPr>
      </w:pPr>
    </w:p>
    <w:p w14:paraId="4DE79887" w14:textId="77777777"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14:paraId="48D357BF" w14:textId="77777777"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27B81B5C" w14:textId="77777777" w:rsidTr="00C8760A">
        <w:tc>
          <w:tcPr>
            <w:tcW w:w="4785" w:type="dxa"/>
          </w:tcPr>
          <w:p w14:paraId="6EDA1905" w14:textId="77777777"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14:paraId="3FFEBE77" w14:textId="77777777" w:rsidR="00C21A6B" w:rsidRPr="00002772" w:rsidRDefault="00C21A6B" w:rsidP="00C21A6B">
            <w:pPr>
              <w:widowControl w:val="0"/>
              <w:jc w:val="both"/>
              <w:rPr>
                <w:b/>
                <w:sz w:val="24"/>
                <w:szCs w:val="24"/>
                <w:u w:val="single"/>
              </w:rPr>
            </w:pPr>
            <w:r w:rsidRPr="00002772">
              <w:rPr>
                <w:b/>
                <w:sz w:val="24"/>
                <w:szCs w:val="24"/>
                <w:u w:val="single"/>
              </w:rPr>
              <w:t xml:space="preserve">УП «Медтехника» г. Барановичи </w:t>
            </w:r>
          </w:p>
          <w:p w14:paraId="2ADDB991"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225406, г.Барановичи,</w:t>
            </w:r>
          </w:p>
          <w:p w14:paraId="1724BD74"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ул. Брестская, д.238"Б"</w:t>
            </w:r>
          </w:p>
          <w:p w14:paraId="7784D372" w14:textId="77777777" w:rsidR="00C21A6B" w:rsidRPr="00FE69B8" w:rsidRDefault="00C21A6B" w:rsidP="00C21A6B">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3DB0A11E"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ОАО "Белинвестбанк" г.Барановичи</w:t>
            </w:r>
          </w:p>
          <w:p w14:paraId="3C21DA89"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г.Барановичи, ул. Димитрова, д.15</w:t>
            </w:r>
          </w:p>
          <w:p w14:paraId="79C97D0D" w14:textId="77777777" w:rsidR="00C21A6B" w:rsidRPr="00572914" w:rsidRDefault="00C21A6B" w:rsidP="00C21A6B">
            <w:pPr>
              <w:autoSpaceDE w:val="0"/>
              <w:autoSpaceDN w:val="0"/>
              <w:adjustRightInd w:val="0"/>
              <w:rPr>
                <w:color w:val="000000"/>
                <w:sz w:val="24"/>
                <w:szCs w:val="24"/>
              </w:rPr>
            </w:pPr>
            <w:r w:rsidRPr="00FE69B8">
              <w:rPr>
                <w:sz w:val="24"/>
                <w:szCs w:val="24"/>
                <w:lang w:val="en-US"/>
              </w:rPr>
              <w:t>SWIFT</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L</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Y</w:t>
            </w:r>
            <w:r w:rsidRPr="00572914">
              <w:rPr>
                <w:color w:val="000000"/>
                <w:sz w:val="24"/>
                <w:szCs w:val="24"/>
              </w:rPr>
              <w:t xml:space="preserve"> 2 </w:t>
            </w:r>
            <w:r w:rsidRPr="00FE69B8">
              <w:rPr>
                <w:color w:val="000000"/>
                <w:sz w:val="24"/>
                <w:szCs w:val="24"/>
                <w:lang w:val="en-US"/>
              </w:rPr>
              <w:t>X</w:t>
            </w:r>
          </w:p>
          <w:p w14:paraId="41CF6045" w14:textId="77777777" w:rsidR="00C21A6B" w:rsidRDefault="00C21A6B" w:rsidP="00C21A6B">
            <w:pPr>
              <w:autoSpaceDE w:val="0"/>
              <w:autoSpaceDN w:val="0"/>
              <w:adjustRightInd w:val="0"/>
              <w:jc w:val="both"/>
              <w:rPr>
                <w:color w:val="000000"/>
                <w:sz w:val="24"/>
                <w:szCs w:val="24"/>
              </w:rPr>
            </w:pPr>
            <w:r w:rsidRPr="00FE69B8">
              <w:rPr>
                <w:color w:val="000000"/>
                <w:sz w:val="24"/>
                <w:szCs w:val="24"/>
              </w:rPr>
              <w:t xml:space="preserve">УНП 200166567 </w:t>
            </w:r>
          </w:p>
          <w:p w14:paraId="4BAD1D58" w14:textId="77777777" w:rsidR="00C21A6B" w:rsidRPr="006A1A7B" w:rsidRDefault="00C21A6B" w:rsidP="00C21A6B">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14:paraId="4B4B907C" w14:textId="77777777" w:rsidR="00FD26A5" w:rsidRPr="00E43531" w:rsidRDefault="00FD26A5" w:rsidP="00C21A6B">
            <w:pPr>
              <w:autoSpaceDE w:val="0"/>
              <w:autoSpaceDN w:val="0"/>
              <w:adjustRightInd w:val="0"/>
              <w:jc w:val="both"/>
              <w:rPr>
                <w:color w:val="000000" w:themeColor="text1"/>
                <w:sz w:val="24"/>
                <w:szCs w:val="24"/>
              </w:rPr>
            </w:pPr>
          </w:p>
        </w:tc>
        <w:tc>
          <w:tcPr>
            <w:tcW w:w="4785" w:type="dxa"/>
          </w:tcPr>
          <w:p w14:paraId="2CF2C4E2" w14:textId="77777777"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14:paraId="7877D1CA" w14:textId="77777777" w:rsidR="00FD26A5" w:rsidRPr="00E43531" w:rsidRDefault="00FD26A5" w:rsidP="00E43531">
            <w:pPr>
              <w:widowControl w:val="0"/>
              <w:ind w:firstLine="180"/>
              <w:jc w:val="center"/>
              <w:rPr>
                <w:color w:val="000000" w:themeColor="text1"/>
                <w:sz w:val="24"/>
                <w:szCs w:val="24"/>
              </w:rPr>
            </w:pPr>
          </w:p>
        </w:tc>
      </w:tr>
    </w:tbl>
    <w:p w14:paraId="5CFE5E54" w14:textId="77777777" w:rsidR="00FD26A5" w:rsidRPr="00E43531" w:rsidRDefault="00FD26A5" w:rsidP="00E43531">
      <w:pPr>
        <w:widowControl w:val="0"/>
        <w:ind w:firstLine="180"/>
        <w:rPr>
          <w:strike/>
          <w:color w:val="000000" w:themeColor="text1"/>
          <w:sz w:val="24"/>
          <w:szCs w:val="24"/>
        </w:rPr>
      </w:pPr>
    </w:p>
    <w:p w14:paraId="2575A86A" w14:textId="77777777" w:rsidR="00FD26A5" w:rsidRPr="00E43531" w:rsidRDefault="00FD26A5" w:rsidP="00E43531">
      <w:pPr>
        <w:rPr>
          <w:strike/>
          <w:color w:val="000000" w:themeColor="text1"/>
          <w:sz w:val="24"/>
          <w:szCs w:val="24"/>
        </w:rPr>
      </w:pPr>
    </w:p>
    <w:p w14:paraId="2DCAB390"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88C5B" w14:textId="77777777" w:rsidR="00430C31" w:rsidRDefault="00430C31" w:rsidP="00C92C66">
      <w:r>
        <w:separator/>
      </w:r>
    </w:p>
  </w:endnote>
  <w:endnote w:type="continuationSeparator" w:id="0">
    <w:p w14:paraId="6DF270EE" w14:textId="77777777" w:rsidR="00430C31" w:rsidRDefault="00430C3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820A"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78F9" w14:textId="77777777" w:rsidR="00430C31" w:rsidRDefault="00430C31" w:rsidP="00C92C66">
      <w:r>
        <w:separator/>
      </w:r>
    </w:p>
  </w:footnote>
  <w:footnote w:type="continuationSeparator" w:id="0">
    <w:p w14:paraId="431D6BEB" w14:textId="77777777" w:rsidR="00430C31" w:rsidRDefault="00430C31"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521B8" w14:textId="77777777"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FE5"/>
    <w:rsid w:val="00043FA7"/>
    <w:rsid w:val="00046CC0"/>
    <w:rsid w:val="00050385"/>
    <w:rsid w:val="000579A4"/>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0C31"/>
    <w:rsid w:val="004346F3"/>
    <w:rsid w:val="0044008C"/>
    <w:rsid w:val="004471E1"/>
    <w:rsid w:val="004662F9"/>
    <w:rsid w:val="00487628"/>
    <w:rsid w:val="0049334A"/>
    <w:rsid w:val="004A6653"/>
    <w:rsid w:val="004E13E7"/>
    <w:rsid w:val="004F5996"/>
    <w:rsid w:val="004F5A39"/>
    <w:rsid w:val="00511FF5"/>
    <w:rsid w:val="00520590"/>
    <w:rsid w:val="00536AE7"/>
    <w:rsid w:val="0054593F"/>
    <w:rsid w:val="00564174"/>
    <w:rsid w:val="00572914"/>
    <w:rsid w:val="00584B19"/>
    <w:rsid w:val="00585500"/>
    <w:rsid w:val="00590217"/>
    <w:rsid w:val="0059028C"/>
    <w:rsid w:val="005A289B"/>
    <w:rsid w:val="005B0408"/>
    <w:rsid w:val="005B38F0"/>
    <w:rsid w:val="005B3F25"/>
    <w:rsid w:val="005C5345"/>
    <w:rsid w:val="005F0249"/>
    <w:rsid w:val="00610565"/>
    <w:rsid w:val="0061280C"/>
    <w:rsid w:val="006249CF"/>
    <w:rsid w:val="0065669C"/>
    <w:rsid w:val="00664173"/>
    <w:rsid w:val="006716E8"/>
    <w:rsid w:val="00672B14"/>
    <w:rsid w:val="0068169F"/>
    <w:rsid w:val="00690B0B"/>
    <w:rsid w:val="006A1238"/>
    <w:rsid w:val="006B156C"/>
    <w:rsid w:val="006D397E"/>
    <w:rsid w:val="006D4B6B"/>
    <w:rsid w:val="006E0E90"/>
    <w:rsid w:val="006E6C36"/>
    <w:rsid w:val="006F1B67"/>
    <w:rsid w:val="007060EA"/>
    <w:rsid w:val="007073F3"/>
    <w:rsid w:val="007074F6"/>
    <w:rsid w:val="00735432"/>
    <w:rsid w:val="00735439"/>
    <w:rsid w:val="00742C56"/>
    <w:rsid w:val="00751A40"/>
    <w:rsid w:val="00757E6B"/>
    <w:rsid w:val="007616C6"/>
    <w:rsid w:val="007616D1"/>
    <w:rsid w:val="0078154F"/>
    <w:rsid w:val="00784E9B"/>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21A6B"/>
    <w:rsid w:val="00C40791"/>
    <w:rsid w:val="00C43ED1"/>
    <w:rsid w:val="00C4584F"/>
    <w:rsid w:val="00C535A8"/>
    <w:rsid w:val="00C6616F"/>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BB"/>
    <w:rsid w:val="00D62522"/>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80B10A"/>
  <w15:docId w15:val="{84ADC9AA-890B-464C-A486-EF2D7DD1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34073-4959-4A1A-BA0B-B6DB06E5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4499</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36</cp:revision>
  <cp:lastPrinted>2019-04-05T05:21:00Z</cp:lastPrinted>
  <dcterms:created xsi:type="dcterms:W3CDTF">2025-11-03T08:00:00Z</dcterms:created>
  <dcterms:modified xsi:type="dcterms:W3CDTF">2026-09-01T05:51:00Z</dcterms:modified>
</cp:coreProperties>
</file>